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94"/>
        <w:gridCol w:w="5760"/>
        <w:gridCol w:w="2070"/>
        <w:gridCol w:w="2250"/>
      </w:tblGrid>
      <w:tr w:rsidR="007F2DC5" w:rsidRPr="00F16010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28F1" w:rsidRPr="00F16010" w:rsidRDefault="00EF0A00" w:rsidP="005C7FF5">
            <w:pPr>
              <w:spacing w:before="120" w:after="120" w:line="240" w:lineRule="auto"/>
              <w:ind w:left="-108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48A423D5" wp14:editId="5BFF7493">
                  <wp:extent cx="260985" cy="273050"/>
                  <wp:effectExtent l="19050" t="0" r="571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4028F1" w:rsidRPr="00F16010" w:rsidRDefault="00972F56" w:rsidP="005C7FF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Vivero Forestal Central</w:t>
            </w:r>
          </w:p>
        </w:tc>
        <w:tc>
          <w:tcPr>
            <w:tcW w:w="5760" w:type="dxa"/>
            <w:shd w:val="clear" w:color="auto" w:fill="B8CCE4" w:themeFill="accent1" w:themeFillTint="66"/>
          </w:tcPr>
          <w:p w:rsidR="004028F1" w:rsidRPr="00D2251A" w:rsidRDefault="007A2CBC" w:rsidP="005C7FF5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4028F1" w:rsidRPr="00F16010" w:rsidRDefault="004028F1" w:rsidP="005C7FF5">
            <w:pPr>
              <w:spacing w:before="120" w:after="120" w:line="240" w:lineRule="auto"/>
              <w:rPr>
                <w:b/>
              </w:rPr>
            </w:pPr>
            <w:r w:rsidRPr="00F16010">
              <w:rPr>
                <w:b/>
              </w:rPr>
              <w:t>Teléfonos / Fax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4028F1" w:rsidRPr="00F16010" w:rsidRDefault="00963E48" w:rsidP="005C7FF5">
            <w:pPr>
              <w:spacing w:before="120" w:after="120" w:line="240" w:lineRule="auto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-699770</wp:posOffset>
                      </wp:positionV>
                      <wp:extent cx="1137920" cy="224790"/>
                      <wp:effectExtent l="0" t="0" r="24130" b="234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EFD" w:rsidRPr="00B81693" w:rsidRDefault="002E4EFD" w:rsidP="002E4E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10FF">
                                    <w:rPr>
                                      <w:sz w:val="16"/>
                                      <w:szCs w:val="16"/>
                                    </w:rPr>
                                    <w:t>Vigencia: 23-jun-15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.05pt;margin-top:-55.1pt;width:89.6pt;height:1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">
                      <v:textbox style="mso-fit-shape-to-text:t">
                        <w:txbxContent>
                          <w:p w:rsidR="002E4EFD" w:rsidRPr="00B81693" w:rsidRDefault="002E4EFD" w:rsidP="002E4E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10FF">
                              <w:rPr>
                                <w:sz w:val="16"/>
                                <w:szCs w:val="16"/>
                              </w:rPr>
                              <w:t>Vigencia: 23-jun-15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8F1" w:rsidRPr="00F16010">
              <w:rPr>
                <w:b/>
              </w:rPr>
              <w:t>Horario de Servicio</w:t>
            </w:r>
          </w:p>
        </w:tc>
      </w:tr>
      <w:tr w:rsidR="00972F56" w:rsidRPr="00F16010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F56" w:rsidRDefault="00972F56" w:rsidP="005C7FF5">
            <w:pPr>
              <w:spacing w:before="120" w:after="120" w:line="240" w:lineRule="auto"/>
              <w:ind w:left="-108"/>
              <w:rPr>
                <w:noProof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972F56" w:rsidRDefault="00972F56" w:rsidP="00400AB1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Vivero Central Cambalache</w:t>
            </w:r>
          </w:p>
        </w:tc>
        <w:tc>
          <w:tcPr>
            <w:tcW w:w="5760" w:type="dxa"/>
            <w:shd w:val="clear" w:color="auto" w:fill="auto"/>
          </w:tcPr>
          <w:p w:rsidR="00972F56" w:rsidRDefault="00972F56" w:rsidP="00972F56">
            <w:pPr>
              <w:spacing w:before="120" w:after="120" w:line="240" w:lineRule="auto"/>
            </w:pPr>
            <w:r>
              <w:t>Carr. #682 Km  6.6</w:t>
            </w:r>
          </w:p>
          <w:p w:rsidR="00972F56" w:rsidRDefault="00972F56" w:rsidP="00972F56">
            <w:pPr>
              <w:spacing w:before="120" w:after="120" w:line="240" w:lineRule="auto"/>
            </w:pPr>
            <w:r>
              <w:t>Bo. Garrochales</w:t>
            </w:r>
          </w:p>
          <w:p w:rsidR="00972F56" w:rsidRDefault="00972F56" w:rsidP="00972F56">
            <w:pPr>
              <w:spacing w:before="120" w:after="120" w:line="240" w:lineRule="auto"/>
              <w:jc w:val="both"/>
              <w:rPr>
                <w:b/>
              </w:rPr>
            </w:pPr>
            <w:r>
              <w:t>Arecibo, PR</w:t>
            </w:r>
          </w:p>
        </w:tc>
        <w:tc>
          <w:tcPr>
            <w:tcW w:w="2070" w:type="dxa"/>
            <w:shd w:val="clear" w:color="auto" w:fill="auto"/>
          </w:tcPr>
          <w:p w:rsidR="00972F56" w:rsidRDefault="00972F56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881-1866</w:t>
            </w:r>
          </w:p>
          <w:p w:rsidR="00972F56" w:rsidRDefault="00972F56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Fax: (787) 881- 8642</w:t>
            </w:r>
          </w:p>
          <w:p w:rsidR="00972F56" w:rsidRDefault="00972F56" w:rsidP="00400AB1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972F56" w:rsidRDefault="00972F56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972F56" w:rsidRDefault="00972F56" w:rsidP="009B6978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rFonts w:cs="Calibri"/>
              </w:rPr>
              <w:t>7:00</w:t>
            </w:r>
            <w:r w:rsidR="009B6978">
              <w:rPr>
                <w:rFonts w:cs="Calibri"/>
              </w:rPr>
              <w:t xml:space="preserve">am </w:t>
            </w:r>
            <w:r>
              <w:rPr>
                <w:rFonts w:cs="Calibri"/>
              </w:rPr>
              <w:t>-</w:t>
            </w:r>
            <w:r w:rsidR="009B6978">
              <w:rPr>
                <w:rFonts w:cs="Calibri"/>
              </w:rPr>
              <w:t xml:space="preserve"> 3</w:t>
            </w:r>
            <w:r>
              <w:rPr>
                <w:rFonts w:cs="Calibri"/>
              </w:rPr>
              <w:t>:30pm</w:t>
            </w:r>
          </w:p>
        </w:tc>
      </w:tr>
    </w:tbl>
    <w:p w:rsidR="00972F56" w:rsidRDefault="00972F56" w:rsidP="00563500">
      <w:pPr>
        <w:spacing w:before="60" w:after="60" w:line="240" w:lineRule="auto"/>
        <w:rPr>
          <w:rFonts w:cs="Calibri"/>
        </w:rPr>
      </w:pPr>
    </w:p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94"/>
        <w:gridCol w:w="5760"/>
        <w:gridCol w:w="2070"/>
        <w:gridCol w:w="2250"/>
      </w:tblGrid>
      <w:tr w:rsidR="00972F56" w:rsidRPr="00F16010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F56" w:rsidRPr="00F16010" w:rsidRDefault="00972F56" w:rsidP="00400AB1">
            <w:pPr>
              <w:spacing w:before="120" w:after="120" w:line="240" w:lineRule="auto"/>
              <w:ind w:left="-108"/>
            </w:pPr>
            <w:r>
              <w:rPr>
                <w:noProof/>
                <w:lang w:val="en-US"/>
              </w:rPr>
              <w:drawing>
                <wp:inline distT="0" distB="0" distL="0" distR="0" wp14:anchorId="6B1891DA" wp14:editId="28A04FA2">
                  <wp:extent cx="260985" cy="273050"/>
                  <wp:effectExtent l="1905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972F56" w:rsidRPr="00F16010" w:rsidRDefault="00972F56" w:rsidP="00400AB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Viveros Forestales Regionales</w:t>
            </w:r>
          </w:p>
        </w:tc>
        <w:tc>
          <w:tcPr>
            <w:tcW w:w="5760" w:type="dxa"/>
            <w:shd w:val="clear" w:color="auto" w:fill="B8CCE4" w:themeFill="accent1" w:themeFillTint="66"/>
          </w:tcPr>
          <w:p w:rsidR="00972F56" w:rsidRPr="00D2251A" w:rsidRDefault="00972F56" w:rsidP="00400AB1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972F56" w:rsidRPr="00F16010" w:rsidRDefault="00972F56" w:rsidP="00400AB1">
            <w:pPr>
              <w:spacing w:before="120" w:after="120" w:line="240" w:lineRule="auto"/>
              <w:rPr>
                <w:b/>
              </w:rPr>
            </w:pPr>
            <w:r w:rsidRPr="00F16010">
              <w:rPr>
                <w:b/>
              </w:rPr>
              <w:t>Teléfonos / Fax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972F56" w:rsidRPr="00F16010" w:rsidRDefault="00972F56" w:rsidP="00400AB1">
            <w:pPr>
              <w:spacing w:before="120" w:after="120" w:line="240" w:lineRule="auto"/>
              <w:rPr>
                <w:b/>
              </w:rPr>
            </w:pPr>
            <w:r w:rsidRPr="00F16010">
              <w:rPr>
                <w:b/>
              </w:rPr>
              <w:t>Horario de Servicio</w:t>
            </w:r>
          </w:p>
        </w:tc>
      </w:tr>
      <w:tr w:rsidR="00972F56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120" w:after="120" w:line="240" w:lineRule="auto"/>
              <w:ind w:left="-108"/>
              <w:rPr>
                <w:noProof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Aguadilla</w:t>
            </w:r>
          </w:p>
        </w:tc>
        <w:tc>
          <w:tcPr>
            <w:tcW w:w="5760" w:type="dxa"/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Estación Experimental 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Carr. #2 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Isabela, PR</w:t>
            </w:r>
          </w:p>
        </w:tc>
        <w:tc>
          <w:tcPr>
            <w:tcW w:w="2070" w:type="dxa"/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882-5752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882-5893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882-4285</w:t>
            </w:r>
          </w:p>
        </w:tc>
        <w:tc>
          <w:tcPr>
            <w:tcW w:w="2250" w:type="dxa"/>
            <w:shd w:val="clear" w:color="auto" w:fill="auto"/>
          </w:tcPr>
          <w:p w:rsidR="009B6978" w:rsidRDefault="009B6978" w:rsidP="009B6978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9B6978" w:rsidRDefault="009B6978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8:00am - 3:00pm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</w:p>
        </w:tc>
      </w:tr>
      <w:tr w:rsidR="00972F56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120" w:after="120" w:line="240" w:lineRule="auto"/>
              <w:ind w:left="-108"/>
              <w:rPr>
                <w:noProof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Arecibo</w:t>
            </w:r>
          </w:p>
        </w:tc>
        <w:tc>
          <w:tcPr>
            <w:tcW w:w="5760" w:type="dxa"/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</w:pPr>
            <w:r>
              <w:t>Carr. #682 Km 6.6</w:t>
            </w:r>
          </w:p>
          <w:p w:rsidR="00972F56" w:rsidRDefault="00972F56" w:rsidP="00972F56">
            <w:pPr>
              <w:spacing w:before="60" w:after="60" w:line="240" w:lineRule="auto"/>
            </w:pPr>
            <w:r>
              <w:t>Bo. Garrochales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t>Arecibo, PR</w:t>
            </w:r>
          </w:p>
        </w:tc>
        <w:tc>
          <w:tcPr>
            <w:tcW w:w="2070" w:type="dxa"/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878-7279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878-9048</w:t>
            </w:r>
          </w:p>
        </w:tc>
        <w:tc>
          <w:tcPr>
            <w:tcW w:w="2250" w:type="dxa"/>
            <w:shd w:val="clear" w:color="auto" w:fill="auto"/>
          </w:tcPr>
          <w:p w:rsidR="009B6978" w:rsidRDefault="009B6978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9B6978">
              <w:rPr>
                <w:rFonts w:cs="Calibri"/>
              </w:rPr>
              <w:t>:00am -2:00pm</w:t>
            </w:r>
          </w:p>
        </w:tc>
      </w:tr>
      <w:tr w:rsidR="009B6978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978" w:rsidRDefault="009B6978" w:rsidP="00972F56">
            <w:pPr>
              <w:spacing w:before="120" w:after="120" w:line="240" w:lineRule="auto"/>
              <w:ind w:left="-108"/>
              <w:rPr>
                <w:noProof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b/>
              </w:rPr>
              <w:t>Guayama</w:t>
            </w:r>
          </w:p>
        </w:tc>
        <w:tc>
          <w:tcPr>
            <w:tcW w:w="5760" w:type="dxa"/>
            <w:shd w:val="clear" w:color="auto" w:fill="auto"/>
          </w:tcPr>
          <w:p w:rsidR="00842453" w:rsidRDefault="00842453" w:rsidP="00842453">
            <w:pPr>
              <w:spacing w:before="60" w:after="60" w:line="240" w:lineRule="auto"/>
            </w:pPr>
            <w:r>
              <w:t xml:space="preserve">Carr. #3 Km 144.5 </w:t>
            </w:r>
          </w:p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Bo. Puente de Jobos</w:t>
            </w:r>
          </w:p>
          <w:p w:rsidR="009B6978" w:rsidRDefault="009B6978" w:rsidP="00400AB1">
            <w:pPr>
              <w:spacing w:before="60" w:after="60" w:line="240" w:lineRule="auto"/>
              <w:rPr>
                <w:rFonts w:cs="Calibri"/>
              </w:rPr>
            </w:pPr>
            <w:r>
              <w:t>Guayama, PR</w:t>
            </w:r>
          </w:p>
        </w:tc>
        <w:tc>
          <w:tcPr>
            <w:tcW w:w="2070" w:type="dxa"/>
            <w:shd w:val="clear" w:color="auto" w:fill="auto"/>
          </w:tcPr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864-3262</w:t>
            </w:r>
          </w:p>
          <w:p w:rsidR="00842453" w:rsidRDefault="00842453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230-4517</w:t>
            </w:r>
          </w:p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Tel: (787) </w:t>
            </w:r>
            <w:r w:rsidR="00842453">
              <w:rPr>
                <w:rFonts w:cs="Calibri"/>
              </w:rPr>
              <w:t>230</w:t>
            </w:r>
            <w:r>
              <w:rPr>
                <w:rFonts w:cs="Calibri"/>
              </w:rPr>
              <w:t>-4518</w:t>
            </w:r>
          </w:p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</w:p>
        </w:tc>
        <w:tc>
          <w:tcPr>
            <w:tcW w:w="2250" w:type="dxa"/>
            <w:shd w:val="clear" w:color="auto" w:fill="auto"/>
          </w:tcPr>
          <w:p w:rsidR="009B6978" w:rsidRP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9B6978">
              <w:rPr>
                <w:rFonts w:cs="Calibri"/>
              </w:rPr>
              <w:t>L</w:t>
            </w:r>
            <w:r>
              <w:rPr>
                <w:rFonts w:cs="Calibri"/>
              </w:rPr>
              <w:t>unes a Viernes</w:t>
            </w:r>
          </w:p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7:30am - 12:00pm</w:t>
            </w:r>
          </w:p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1:00pm - 4:00pm</w:t>
            </w:r>
          </w:p>
        </w:tc>
      </w:tr>
      <w:tr w:rsidR="00972F56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120" w:after="120" w:line="240" w:lineRule="auto"/>
              <w:ind w:left="-108"/>
              <w:rPr>
                <w:noProof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972F56" w:rsidRPr="009B6978" w:rsidRDefault="00972F56" w:rsidP="00972F56">
            <w:pPr>
              <w:spacing w:before="120" w:after="120" w:line="240" w:lineRule="auto"/>
              <w:rPr>
                <w:b/>
              </w:rPr>
            </w:pPr>
            <w:r w:rsidRPr="009B6978">
              <w:rPr>
                <w:b/>
              </w:rPr>
              <w:t>Humacao</w:t>
            </w:r>
          </w:p>
        </w:tc>
        <w:tc>
          <w:tcPr>
            <w:tcW w:w="5760" w:type="dxa"/>
            <w:shd w:val="clear" w:color="auto" w:fill="auto"/>
          </w:tcPr>
          <w:p w:rsidR="00972F56" w:rsidRPr="009B6978" w:rsidRDefault="00972F56" w:rsidP="00972F56">
            <w:pPr>
              <w:spacing w:before="60" w:after="60" w:line="240" w:lineRule="auto"/>
            </w:pPr>
            <w:r w:rsidRPr="009B6978">
              <w:t>Carr. # 189 Km 5.3</w:t>
            </w:r>
          </w:p>
          <w:p w:rsidR="00972F56" w:rsidRPr="009B6978" w:rsidRDefault="00972F56" w:rsidP="00972F56">
            <w:pPr>
              <w:spacing w:before="60" w:after="60" w:line="240" w:lineRule="auto"/>
            </w:pPr>
            <w:r w:rsidRPr="009B6978">
              <w:t>Gurabo, PR</w:t>
            </w:r>
          </w:p>
          <w:p w:rsidR="00972F56" w:rsidRPr="009B6978" w:rsidRDefault="00972F56" w:rsidP="00972F56">
            <w:pPr>
              <w:spacing w:before="60" w:after="60" w:line="240" w:lineRule="auto"/>
              <w:rPr>
                <w:rFonts w:cs="Calibri"/>
              </w:rPr>
            </w:pPr>
            <w:r w:rsidRPr="009B6978">
              <w:t>(dentro de la Estación Experimental de la UPR)</w:t>
            </w:r>
          </w:p>
        </w:tc>
        <w:tc>
          <w:tcPr>
            <w:tcW w:w="2070" w:type="dxa"/>
            <w:shd w:val="clear" w:color="auto" w:fill="auto"/>
          </w:tcPr>
          <w:p w:rsidR="00972F56" w:rsidRPr="009B6978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9B6978">
              <w:rPr>
                <w:rFonts w:cs="Calibri"/>
              </w:rPr>
              <w:t>Tel: (787) 852-4440</w:t>
            </w:r>
          </w:p>
          <w:p w:rsidR="00972F56" w:rsidRPr="009B6978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9B6978">
              <w:rPr>
                <w:rFonts w:cs="Calibri"/>
              </w:rPr>
              <w:t>Tel: (787) 852-4467</w:t>
            </w:r>
          </w:p>
        </w:tc>
        <w:tc>
          <w:tcPr>
            <w:tcW w:w="2250" w:type="dxa"/>
            <w:shd w:val="clear" w:color="auto" w:fill="auto"/>
          </w:tcPr>
          <w:p w:rsidR="00972F56" w:rsidRPr="009B6978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9B6978">
              <w:rPr>
                <w:rFonts w:cs="Calibri"/>
              </w:rPr>
              <w:t>L</w:t>
            </w:r>
            <w:r w:rsidR="009B6978">
              <w:rPr>
                <w:rFonts w:cs="Calibri"/>
              </w:rPr>
              <w:t>unes a Viernes</w:t>
            </w:r>
          </w:p>
          <w:p w:rsidR="00972F56" w:rsidRPr="009B6978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9B6978">
              <w:rPr>
                <w:rFonts w:cs="Calibri"/>
              </w:rPr>
              <w:t>8:00</w:t>
            </w:r>
            <w:r w:rsidR="009B6978">
              <w:rPr>
                <w:rFonts w:cs="Calibri"/>
              </w:rPr>
              <w:t xml:space="preserve">am - </w:t>
            </w:r>
            <w:r w:rsidRPr="009B6978">
              <w:rPr>
                <w:rFonts w:cs="Calibri"/>
              </w:rPr>
              <w:t>3:00</w:t>
            </w:r>
            <w:r w:rsidR="009B6978">
              <w:rPr>
                <w:rFonts w:cs="Calibri"/>
              </w:rPr>
              <w:t>pm</w:t>
            </w:r>
          </w:p>
        </w:tc>
      </w:tr>
      <w:tr w:rsidR="009B6978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978" w:rsidRDefault="009B6978" w:rsidP="00972F56">
            <w:pPr>
              <w:spacing w:before="120" w:after="120" w:line="240" w:lineRule="auto"/>
              <w:ind w:left="-108"/>
              <w:rPr>
                <w:noProof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b/>
              </w:rPr>
              <w:t>Mayagüez</w:t>
            </w:r>
          </w:p>
        </w:tc>
        <w:tc>
          <w:tcPr>
            <w:tcW w:w="5760" w:type="dxa"/>
            <w:shd w:val="clear" w:color="auto" w:fill="auto"/>
          </w:tcPr>
          <w:p w:rsidR="009B6978" w:rsidRPr="002E4EFD" w:rsidRDefault="009B6978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2E4EFD">
              <w:rPr>
                <w:rFonts w:cs="Calibri"/>
                <w:lang w:val="es-PR"/>
              </w:rPr>
              <w:t>Esc. Charles Irizarry</w:t>
            </w:r>
          </w:p>
          <w:p w:rsidR="009B6978" w:rsidRPr="002E4EFD" w:rsidRDefault="00842453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2E4EFD">
              <w:rPr>
                <w:rFonts w:cs="Calibri"/>
                <w:lang w:val="es-PR"/>
              </w:rPr>
              <w:t>Carr. #</w:t>
            </w:r>
            <w:r w:rsidR="009B6978" w:rsidRPr="002E4EFD">
              <w:rPr>
                <w:rFonts w:cs="Calibri"/>
                <w:lang w:val="es-PR"/>
              </w:rPr>
              <w:t>2 Km 156.2</w:t>
            </w:r>
          </w:p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7A2CBC">
              <w:rPr>
                <w:rFonts w:cs="Calibri"/>
                <w:lang w:val="es-PR"/>
              </w:rPr>
              <w:t>B</w:t>
            </w:r>
            <w:r>
              <w:rPr>
                <w:rFonts w:cs="Calibri"/>
                <w:lang w:val="es-PR"/>
              </w:rPr>
              <w:t>o</w:t>
            </w:r>
            <w:r w:rsidRPr="007A2CBC">
              <w:rPr>
                <w:rFonts w:cs="Calibri"/>
                <w:lang w:val="es-PR"/>
              </w:rPr>
              <w:t xml:space="preserve">. </w:t>
            </w:r>
            <w:r>
              <w:rPr>
                <w:rFonts w:cs="Calibri"/>
                <w:lang w:val="es-PR"/>
              </w:rPr>
              <w:t>Sábalo, Calle Post #594</w:t>
            </w:r>
          </w:p>
          <w:p w:rsidR="009B6978" w:rsidRPr="007A2CBC" w:rsidRDefault="009B6978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Mayagüez, PR</w:t>
            </w:r>
          </w:p>
        </w:tc>
        <w:tc>
          <w:tcPr>
            <w:tcW w:w="2070" w:type="dxa"/>
            <w:shd w:val="clear" w:color="auto" w:fill="auto"/>
          </w:tcPr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230-4900</w:t>
            </w:r>
          </w:p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230-4901</w:t>
            </w:r>
          </w:p>
          <w:p w:rsidR="009B6978" w:rsidRDefault="009B6978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230-4924</w:t>
            </w:r>
          </w:p>
          <w:p w:rsidR="009B6978" w:rsidRPr="007A2CBC" w:rsidRDefault="009B6978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230-4925</w:t>
            </w:r>
          </w:p>
        </w:tc>
        <w:tc>
          <w:tcPr>
            <w:tcW w:w="2250" w:type="dxa"/>
            <w:shd w:val="clear" w:color="auto" w:fill="auto"/>
          </w:tcPr>
          <w:p w:rsidR="009B6978" w:rsidRPr="009B6978" w:rsidRDefault="009B6978" w:rsidP="00400AB1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9B6978">
              <w:rPr>
                <w:rFonts w:cs="Calibri"/>
              </w:rPr>
              <w:t>L</w:t>
            </w:r>
            <w:r>
              <w:rPr>
                <w:rFonts w:cs="Calibri"/>
              </w:rPr>
              <w:t>unes a Viernes</w:t>
            </w:r>
          </w:p>
          <w:p w:rsidR="009B6978" w:rsidRPr="007A2CBC" w:rsidRDefault="009B6978" w:rsidP="00400AB1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9B6978">
              <w:rPr>
                <w:rFonts w:cs="Calibri"/>
              </w:rPr>
              <w:t>8:00</w:t>
            </w:r>
            <w:r>
              <w:rPr>
                <w:rFonts w:cs="Calibri"/>
              </w:rPr>
              <w:t xml:space="preserve">am - </w:t>
            </w:r>
            <w:r w:rsidRPr="009B6978">
              <w:rPr>
                <w:rFonts w:cs="Calibri"/>
              </w:rPr>
              <w:t>3:00</w:t>
            </w:r>
            <w:r>
              <w:rPr>
                <w:rFonts w:cs="Calibri"/>
              </w:rPr>
              <w:t>pm</w:t>
            </w:r>
            <w:r w:rsidRPr="007A2CBC">
              <w:rPr>
                <w:rFonts w:cs="Calibri"/>
                <w:lang w:val="es-PR"/>
              </w:rPr>
              <w:t xml:space="preserve"> </w:t>
            </w:r>
          </w:p>
        </w:tc>
      </w:tr>
      <w:tr w:rsidR="00972F56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120" w:after="120" w:line="240" w:lineRule="auto"/>
              <w:ind w:left="-108"/>
              <w:rPr>
                <w:noProof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b/>
              </w:rPr>
              <w:t>Ponce</w:t>
            </w:r>
          </w:p>
        </w:tc>
        <w:tc>
          <w:tcPr>
            <w:tcW w:w="5760" w:type="dxa"/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Carr. </w:t>
            </w:r>
            <w:r w:rsidR="00917DBF">
              <w:rPr>
                <w:rFonts w:cs="Calibri"/>
              </w:rPr>
              <w:t>#</w:t>
            </w:r>
            <w:r>
              <w:rPr>
                <w:rFonts w:cs="Calibri"/>
              </w:rPr>
              <w:t>139</w:t>
            </w:r>
            <w:r w:rsidR="00842453">
              <w:rPr>
                <w:rFonts w:cs="Calibri"/>
              </w:rPr>
              <w:t xml:space="preserve"> Km 10.5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Bo. Maragüez 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Ponce, PR</w:t>
            </w:r>
          </w:p>
        </w:tc>
        <w:tc>
          <w:tcPr>
            <w:tcW w:w="2070" w:type="dxa"/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844-4660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Tel: (787) 259-9979</w:t>
            </w:r>
          </w:p>
        </w:tc>
        <w:tc>
          <w:tcPr>
            <w:tcW w:w="2250" w:type="dxa"/>
            <w:shd w:val="clear" w:color="auto" w:fill="auto"/>
          </w:tcPr>
          <w:p w:rsidR="00972F56" w:rsidRDefault="009B6978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Lunes a Viernes</w:t>
            </w:r>
          </w:p>
          <w:p w:rsidR="009B6978" w:rsidRDefault="009B6978" w:rsidP="009B6978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8:00am - 2:00pm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</w:p>
        </w:tc>
      </w:tr>
      <w:tr w:rsidR="00972F56" w:rsidTr="009B6978">
        <w:trPr>
          <w:cantSplit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120" w:after="120" w:line="240" w:lineRule="auto"/>
              <w:ind w:left="-108"/>
              <w:rPr>
                <w:noProof/>
                <w:lang w:val="en-US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b/>
              </w:rPr>
              <w:t>Vivero Bosque Estatal Vega</w:t>
            </w:r>
          </w:p>
        </w:tc>
        <w:tc>
          <w:tcPr>
            <w:tcW w:w="5760" w:type="dxa"/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Carr. #</w:t>
            </w:r>
            <w:r w:rsidR="00842453">
              <w:rPr>
                <w:rFonts w:cs="Calibri"/>
              </w:rPr>
              <w:t>2 Km 9.3 luego tomar la Carr. #446</w:t>
            </w:r>
          </w:p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Vega Alta, PR</w:t>
            </w:r>
          </w:p>
        </w:tc>
        <w:tc>
          <w:tcPr>
            <w:tcW w:w="2070" w:type="dxa"/>
            <w:shd w:val="clear" w:color="auto" w:fill="auto"/>
          </w:tcPr>
          <w:p w:rsidR="00972F56" w:rsidRDefault="00972F56" w:rsidP="00972F56">
            <w:pPr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s-PR"/>
              </w:rPr>
              <w:t>Tel: (787) 883-2240</w:t>
            </w:r>
          </w:p>
        </w:tc>
        <w:tc>
          <w:tcPr>
            <w:tcW w:w="2250" w:type="dxa"/>
            <w:shd w:val="clear" w:color="auto" w:fill="auto"/>
          </w:tcPr>
          <w:p w:rsidR="009B6978" w:rsidRPr="009B6978" w:rsidRDefault="009B6978" w:rsidP="009B6978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9B6978">
              <w:rPr>
                <w:rFonts w:cs="Calibri"/>
              </w:rPr>
              <w:t>L</w:t>
            </w:r>
            <w:r>
              <w:rPr>
                <w:rFonts w:cs="Calibri"/>
              </w:rPr>
              <w:t>unes a Viernes</w:t>
            </w:r>
          </w:p>
          <w:p w:rsidR="00972F56" w:rsidRDefault="009B6978" w:rsidP="009B6978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9B6978">
              <w:rPr>
                <w:rFonts w:cs="Calibri"/>
              </w:rPr>
              <w:t>8:00</w:t>
            </w:r>
            <w:r>
              <w:rPr>
                <w:rFonts w:cs="Calibri"/>
              </w:rPr>
              <w:t xml:space="preserve">am - </w:t>
            </w:r>
            <w:r w:rsidRPr="009B6978">
              <w:rPr>
                <w:rFonts w:cs="Calibri"/>
              </w:rPr>
              <w:t>3:00</w:t>
            </w:r>
            <w:r>
              <w:rPr>
                <w:rFonts w:cs="Calibri"/>
              </w:rPr>
              <w:t>pm</w:t>
            </w:r>
          </w:p>
        </w:tc>
      </w:tr>
    </w:tbl>
    <w:p w:rsidR="007A2CBC" w:rsidRPr="00A51CD2" w:rsidRDefault="007A2CBC" w:rsidP="00563500">
      <w:pPr>
        <w:spacing w:before="60" w:after="60" w:line="240" w:lineRule="auto"/>
        <w:jc w:val="both"/>
        <w:rPr>
          <w:rFonts w:cs="Calibri"/>
        </w:rPr>
      </w:pPr>
    </w:p>
    <w:tbl>
      <w:tblPr>
        <w:tblW w:w="142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810"/>
        <w:gridCol w:w="13410"/>
      </w:tblGrid>
      <w:tr w:rsidR="00501743" w:rsidRPr="00EA76EE" w:rsidTr="00972F56">
        <w:trPr>
          <w:cantSplit/>
          <w:trHeight w:val="54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743" w:rsidRPr="00EA76EE" w:rsidRDefault="00501743" w:rsidP="00C87E7B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EA76EE">
              <w:rPr>
                <w:rFonts w:asciiTheme="minorHAnsi" w:hAnsiTheme="minorHAnsi" w:cs="Calibri"/>
                <w:b/>
                <w:noProof/>
                <w:lang w:val="en-US"/>
              </w:rPr>
              <w:drawing>
                <wp:inline distT="0" distB="0" distL="0" distR="0" wp14:anchorId="31659B0F" wp14:editId="21FA5748">
                  <wp:extent cx="260985" cy="260985"/>
                  <wp:effectExtent l="0" t="0" r="5715" b="5715"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01743" w:rsidRPr="00EA76EE" w:rsidRDefault="00501743" w:rsidP="00C87E7B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EA76EE">
              <w:rPr>
                <w:rFonts w:asciiTheme="minorHAnsi" w:hAnsiTheme="minorHAnsi" w:cs="Calibri"/>
                <w:b/>
              </w:rPr>
              <w:t>Otros Enlaces</w:t>
            </w:r>
          </w:p>
        </w:tc>
      </w:tr>
    </w:tbl>
    <w:p w:rsidR="00501743" w:rsidRDefault="00501743" w:rsidP="005017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501743" w:rsidRPr="003526A1" w:rsidRDefault="00501743" w:rsidP="00501743">
      <w:pPr>
        <w:spacing w:before="120" w:after="120" w:line="240" w:lineRule="auto"/>
        <w:ind w:firstLine="708"/>
        <w:rPr>
          <w:color w:val="0000FF"/>
          <w:u w:val="single"/>
          <w:lang w:val="es-PR"/>
        </w:rPr>
      </w:pPr>
      <w:r w:rsidRPr="003526A1">
        <w:rPr>
          <w:color w:val="0000FF"/>
          <w:u w:val="single"/>
          <w:lang w:val="es-PR"/>
        </w:rPr>
        <w:t>www.drna.pr.gov</w:t>
      </w:r>
    </w:p>
    <w:p w:rsidR="00501743" w:rsidRPr="003526A1" w:rsidRDefault="00513F56" w:rsidP="00501743">
      <w:pPr>
        <w:spacing w:before="120" w:after="120" w:line="240" w:lineRule="auto"/>
        <w:ind w:firstLine="708"/>
        <w:rPr>
          <w:color w:val="0000FF"/>
          <w:u w:val="single"/>
          <w:lang w:val="es-PR"/>
        </w:rPr>
      </w:pPr>
      <w:hyperlink r:id="rId10" w:history="1">
        <w:r w:rsidR="00501743" w:rsidRPr="003526A1">
          <w:rPr>
            <w:rStyle w:val="Hyperlink"/>
            <w:lang w:val="es-PR"/>
          </w:rPr>
          <w:t>www.pr.gov</w:t>
        </w:r>
      </w:hyperlink>
    </w:p>
    <w:p w:rsidR="00563500" w:rsidRDefault="00563500" w:rsidP="00501743">
      <w:pPr>
        <w:spacing w:before="60" w:after="60" w:line="240" w:lineRule="auto"/>
        <w:jc w:val="both"/>
      </w:pPr>
    </w:p>
    <w:sectPr w:rsidR="00563500" w:rsidSect="00D65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170" w:left="1440" w:header="36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56" w:rsidRDefault="00513F56" w:rsidP="004028F1">
      <w:pPr>
        <w:spacing w:after="0" w:line="240" w:lineRule="auto"/>
      </w:pPr>
      <w:r>
        <w:separator/>
      </w:r>
    </w:p>
  </w:endnote>
  <w:endnote w:type="continuationSeparator" w:id="0">
    <w:p w:rsidR="00513F56" w:rsidRDefault="00513F56" w:rsidP="004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FD" w:rsidRDefault="002E4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CF585E" w:rsidRPr="00232CA2" w:rsidTr="00400AB1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CF585E" w:rsidRPr="00232CA2" w:rsidRDefault="00CF585E" w:rsidP="00400AB1">
          <w:pPr>
            <w:pStyle w:val="Footer"/>
            <w:spacing w:before="120" w:after="120"/>
            <w:rPr>
              <w:rFonts w:cstheme="minorHAnsi"/>
            </w:rPr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61B36B50" wp14:editId="3B28CBA2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CF585E" w:rsidRDefault="00CF585E" w:rsidP="00400AB1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>
            <w:rPr>
              <w:rFonts w:cstheme="minorHAnsi"/>
              <w:lang w:val="es-PR"/>
            </w:rPr>
            <w:t>Tu Línea de Servicios de Gobierno 3-1-1</w:t>
          </w:r>
        </w:p>
        <w:p w:rsidR="00CF585E" w:rsidRPr="003E7D44" w:rsidRDefault="00CF585E" w:rsidP="00400AB1">
          <w:pPr>
            <w:jc w:val="center"/>
            <w:rPr>
              <w:lang w:val="es-PR"/>
            </w:rPr>
          </w:pPr>
          <w:r w:rsidRPr="00B3167B">
            <w:rPr>
              <w:rFonts w:cs="Calibri"/>
              <w:sz w:val="16"/>
              <w:szCs w:val="16"/>
              <w:lang w:val="es-PR"/>
            </w:rPr>
            <w:t xml:space="preserve">Este documento es sólo de carácter informativo.  La comunicación provista puede estar sujeta a cambios y no sustituye ninguna legislación, jurisprudencia, </w:t>
          </w:r>
          <w:r>
            <w:rPr>
              <w:rFonts w:cs="Calibri"/>
              <w:sz w:val="16"/>
              <w:szCs w:val="16"/>
              <w:lang w:val="es-PR"/>
            </w:rPr>
            <w:t>orden ejecutiva, reglamentos y/</w:t>
          </w:r>
          <w:r w:rsidRPr="00B3167B">
            <w:rPr>
              <w:rFonts w:cs="Calibri"/>
              <w:sz w:val="16"/>
              <w:szCs w:val="16"/>
              <w:lang w:val="es-PR"/>
            </w:rPr>
            <w:t>o normas apli</w:t>
          </w:r>
          <w:r>
            <w:rPr>
              <w:rFonts w:cs="Calibri"/>
              <w:sz w:val="16"/>
              <w:szCs w:val="16"/>
              <w:lang w:val="es-PR"/>
            </w:rPr>
            <w:t>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CF585E" w:rsidRPr="00232CA2" w:rsidRDefault="00CF585E" w:rsidP="00400AB1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513F56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513F56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D65A2E" w:rsidRDefault="00D65A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FD" w:rsidRDefault="002E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56" w:rsidRDefault="00513F56" w:rsidP="004028F1">
      <w:pPr>
        <w:spacing w:after="0" w:line="240" w:lineRule="auto"/>
      </w:pPr>
      <w:r>
        <w:separator/>
      </w:r>
    </w:p>
  </w:footnote>
  <w:footnote w:type="continuationSeparator" w:id="0">
    <w:p w:rsidR="00513F56" w:rsidRDefault="00513F56" w:rsidP="0040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AC" w:rsidRDefault="00513F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59" o:spid="_x0000_s2050" type="#_x0000_t136" style="position:absolute;margin-left:0;margin-top:0;width:493.7pt;height:185.1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40"/>
    </w:tblGrid>
    <w:tr w:rsidR="00DA1506" w:rsidRPr="002940B1" w:rsidTr="00DA1506">
      <w:trPr>
        <w:trHeight w:val="470"/>
      </w:trPr>
      <w:tc>
        <w:tcPr>
          <w:tcW w:w="10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A1506" w:rsidRPr="009C5129" w:rsidRDefault="00513F56" w:rsidP="0084245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asciiTheme="minorHAnsi" w:eastAsia="@Arial Unicode MS" w:hAnsiTheme="minorHAnsi" w:cstheme="minorHAnsi"/>
              <w:smallCaps/>
              <w:color w:val="000000"/>
              <w:sz w:val="32"/>
              <w:szCs w:val="32"/>
              <w:lang w:val="es-PR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28660" o:spid="_x0000_s2051" type="#_x0000_t136" style="position:absolute;margin-left:0;margin-top:0;width:493.7pt;height:185.1pt;rotation:315;z-index:-251653120;mso-position-horizontal:center;mso-position-horizontal-relative:margin;mso-position-vertical:center;mso-position-vertical-relative:margin" o:allowincell="f" fillcolor="silver" stroked="f">
                <v:textpath style="font-family:&quot;Calibri&quot;;font-size:1pt" string="Borrador"/>
                <w10:wrap anchorx="margin" anchory="margin"/>
              </v:shape>
            </w:pict>
          </w:r>
          <w:r w:rsidR="00DA1506" w:rsidRPr="009C5129">
            <w:rPr>
              <w:rFonts w:asciiTheme="minorHAnsi" w:eastAsia="@Arial Unicode MS" w:hAnsiTheme="minorHAnsi" w:cstheme="minorHAnsi"/>
              <w:smallCaps/>
              <w:color w:val="000000"/>
              <w:sz w:val="32"/>
              <w:szCs w:val="32"/>
              <w:lang w:val="es-PR"/>
            </w:rPr>
            <w:t>Departamento de Recursos Naturales y Ambientales (DRNA)</w:t>
          </w:r>
        </w:p>
      </w:tc>
    </w:tr>
    <w:tr w:rsidR="00DA1506" w:rsidRPr="00AB3818" w:rsidTr="00DA1506">
      <w:tc>
        <w:tcPr>
          <w:tcW w:w="10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A1506" w:rsidRPr="00BD4681" w:rsidRDefault="009B17F5" w:rsidP="00842453">
          <w:pPr>
            <w:tabs>
              <w:tab w:val="right" w:pos="9360"/>
            </w:tabs>
            <w:spacing w:before="60" w:after="60" w:line="240" w:lineRule="auto"/>
            <w:rPr>
              <w:b/>
              <w:sz w:val="32"/>
              <w:szCs w:val="32"/>
            </w:rPr>
          </w:pPr>
          <w:r>
            <w:rPr>
              <w:rFonts w:asciiTheme="minorHAnsi" w:eastAsia="@Arial Unicode MS" w:hAnsiTheme="minorHAnsi" w:cstheme="minorHAnsi"/>
              <w:smallCaps/>
              <w:color w:val="000000"/>
              <w:sz w:val="32"/>
              <w:szCs w:val="32"/>
              <w:lang w:val="es-PR"/>
            </w:rPr>
            <w:t>Negociado del Servicio Forestal</w:t>
          </w:r>
        </w:p>
      </w:tc>
    </w:tr>
    <w:tr w:rsidR="00DA1506" w:rsidRPr="00AB3818" w:rsidTr="00DA1506">
      <w:tc>
        <w:tcPr>
          <w:tcW w:w="10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A1506" w:rsidRPr="00942FE7" w:rsidRDefault="00DA1506" w:rsidP="00842453">
          <w:pPr>
            <w:tabs>
              <w:tab w:val="right" w:pos="9360"/>
            </w:tabs>
            <w:spacing w:before="60" w:after="60" w:line="240" w:lineRule="auto"/>
            <w:rPr>
              <w:b/>
              <w:sz w:val="28"/>
              <w:szCs w:val="28"/>
            </w:rPr>
          </w:pPr>
          <w:r w:rsidRPr="00942FE7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Directorio</w:t>
          </w:r>
          <w:r w:rsidR="007A2CBC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 xml:space="preserve"> de</w:t>
          </w:r>
          <w:r w:rsidRPr="00942FE7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 xml:space="preserve"> </w:t>
          </w:r>
          <w:r w:rsidR="009B17F5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Viveros Forestales</w:t>
          </w:r>
        </w:p>
      </w:tc>
    </w:tr>
  </w:tbl>
  <w:p w:rsidR="00E63AEF" w:rsidRDefault="00E63AEF" w:rsidP="009028C4">
    <w:pPr>
      <w:pStyle w:val="Header"/>
      <w:tabs>
        <w:tab w:val="clear" w:pos="4680"/>
        <w:tab w:val="clear" w:pos="9360"/>
        <w:tab w:val="left" w:pos="301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AC" w:rsidRDefault="00513F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58" o:spid="_x0000_s2049" type="#_x0000_t136" style="position:absolute;margin-left:0;margin-top:0;width:493.7pt;height:185.1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1"/>
    <w:rsid w:val="00012340"/>
    <w:rsid w:val="00050C7F"/>
    <w:rsid w:val="00061547"/>
    <w:rsid w:val="0007222D"/>
    <w:rsid w:val="00085E05"/>
    <w:rsid w:val="000A0E58"/>
    <w:rsid w:val="000C0217"/>
    <w:rsid w:val="000D330B"/>
    <w:rsid w:val="000E14DC"/>
    <w:rsid w:val="000E6122"/>
    <w:rsid w:val="00136AE7"/>
    <w:rsid w:val="00140EBE"/>
    <w:rsid w:val="00150E89"/>
    <w:rsid w:val="00155774"/>
    <w:rsid w:val="0017535E"/>
    <w:rsid w:val="001A030B"/>
    <w:rsid w:val="001B5870"/>
    <w:rsid w:val="001D105E"/>
    <w:rsid w:val="001D1ED4"/>
    <w:rsid w:val="0021385F"/>
    <w:rsid w:val="00234C43"/>
    <w:rsid w:val="00242A21"/>
    <w:rsid w:val="00253CB4"/>
    <w:rsid w:val="002549AC"/>
    <w:rsid w:val="002A3281"/>
    <w:rsid w:val="002A4729"/>
    <w:rsid w:val="002B0781"/>
    <w:rsid w:val="002E4EFD"/>
    <w:rsid w:val="003064CF"/>
    <w:rsid w:val="00306879"/>
    <w:rsid w:val="00330251"/>
    <w:rsid w:val="00332B67"/>
    <w:rsid w:val="00341083"/>
    <w:rsid w:val="00344746"/>
    <w:rsid w:val="00370501"/>
    <w:rsid w:val="00375551"/>
    <w:rsid w:val="003A43B8"/>
    <w:rsid w:val="003C4DC7"/>
    <w:rsid w:val="003F3EE7"/>
    <w:rsid w:val="00400FD0"/>
    <w:rsid w:val="004028F1"/>
    <w:rsid w:val="00467743"/>
    <w:rsid w:val="00487325"/>
    <w:rsid w:val="004C194D"/>
    <w:rsid w:val="00501743"/>
    <w:rsid w:val="00513F56"/>
    <w:rsid w:val="005213C3"/>
    <w:rsid w:val="00532BD6"/>
    <w:rsid w:val="00545580"/>
    <w:rsid w:val="00563500"/>
    <w:rsid w:val="005A4CC4"/>
    <w:rsid w:val="005C7FF5"/>
    <w:rsid w:val="00624C20"/>
    <w:rsid w:val="00664799"/>
    <w:rsid w:val="00682A0C"/>
    <w:rsid w:val="006A4664"/>
    <w:rsid w:val="006B7F59"/>
    <w:rsid w:val="006C4DBB"/>
    <w:rsid w:val="00710E11"/>
    <w:rsid w:val="00712F62"/>
    <w:rsid w:val="007505A6"/>
    <w:rsid w:val="00763948"/>
    <w:rsid w:val="00797B63"/>
    <w:rsid w:val="007A2CBC"/>
    <w:rsid w:val="007B102F"/>
    <w:rsid w:val="007C04A9"/>
    <w:rsid w:val="007C56D1"/>
    <w:rsid w:val="007C5D08"/>
    <w:rsid w:val="007D24D0"/>
    <w:rsid w:val="007F2DC5"/>
    <w:rsid w:val="00805BED"/>
    <w:rsid w:val="00842453"/>
    <w:rsid w:val="00845F14"/>
    <w:rsid w:val="00855FA5"/>
    <w:rsid w:val="00875734"/>
    <w:rsid w:val="0088519D"/>
    <w:rsid w:val="0088759A"/>
    <w:rsid w:val="008969E2"/>
    <w:rsid w:val="008A0D15"/>
    <w:rsid w:val="008A61D9"/>
    <w:rsid w:val="008B3747"/>
    <w:rsid w:val="009028C4"/>
    <w:rsid w:val="00913C22"/>
    <w:rsid w:val="00917DBF"/>
    <w:rsid w:val="00935761"/>
    <w:rsid w:val="00942FE7"/>
    <w:rsid w:val="009601BD"/>
    <w:rsid w:val="009625EE"/>
    <w:rsid w:val="00963E48"/>
    <w:rsid w:val="00965BE8"/>
    <w:rsid w:val="00972F56"/>
    <w:rsid w:val="00973437"/>
    <w:rsid w:val="009817FC"/>
    <w:rsid w:val="00981BF6"/>
    <w:rsid w:val="00991372"/>
    <w:rsid w:val="00997DC0"/>
    <w:rsid w:val="009A392A"/>
    <w:rsid w:val="009A40FD"/>
    <w:rsid w:val="009A5A1E"/>
    <w:rsid w:val="009B17F5"/>
    <w:rsid w:val="009B634F"/>
    <w:rsid w:val="009B6978"/>
    <w:rsid w:val="009B76CA"/>
    <w:rsid w:val="009C5129"/>
    <w:rsid w:val="009E3848"/>
    <w:rsid w:val="00A3134C"/>
    <w:rsid w:val="00A33ADF"/>
    <w:rsid w:val="00A35D8C"/>
    <w:rsid w:val="00A46987"/>
    <w:rsid w:val="00A771ED"/>
    <w:rsid w:val="00A955A8"/>
    <w:rsid w:val="00AA48B9"/>
    <w:rsid w:val="00AE4F6D"/>
    <w:rsid w:val="00B41D84"/>
    <w:rsid w:val="00BD4681"/>
    <w:rsid w:val="00BD5626"/>
    <w:rsid w:val="00BF6439"/>
    <w:rsid w:val="00C01DBD"/>
    <w:rsid w:val="00C037ED"/>
    <w:rsid w:val="00C160CA"/>
    <w:rsid w:val="00C40C9E"/>
    <w:rsid w:val="00C95329"/>
    <w:rsid w:val="00CB37C9"/>
    <w:rsid w:val="00CC003E"/>
    <w:rsid w:val="00CD31FD"/>
    <w:rsid w:val="00CF585E"/>
    <w:rsid w:val="00D03EF6"/>
    <w:rsid w:val="00D21211"/>
    <w:rsid w:val="00D2251A"/>
    <w:rsid w:val="00D24873"/>
    <w:rsid w:val="00D37948"/>
    <w:rsid w:val="00D559A1"/>
    <w:rsid w:val="00D65A2E"/>
    <w:rsid w:val="00D751AD"/>
    <w:rsid w:val="00DA1506"/>
    <w:rsid w:val="00DA1DB7"/>
    <w:rsid w:val="00DB5500"/>
    <w:rsid w:val="00DD2762"/>
    <w:rsid w:val="00DE4B88"/>
    <w:rsid w:val="00DE7E9A"/>
    <w:rsid w:val="00E118A6"/>
    <w:rsid w:val="00E17754"/>
    <w:rsid w:val="00E36008"/>
    <w:rsid w:val="00E62FB2"/>
    <w:rsid w:val="00E63015"/>
    <w:rsid w:val="00E63AEF"/>
    <w:rsid w:val="00E72578"/>
    <w:rsid w:val="00E76E8A"/>
    <w:rsid w:val="00E77717"/>
    <w:rsid w:val="00E874CF"/>
    <w:rsid w:val="00EA7D0C"/>
    <w:rsid w:val="00EC2473"/>
    <w:rsid w:val="00ED6B52"/>
    <w:rsid w:val="00EF0A00"/>
    <w:rsid w:val="00EF6425"/>
    <w:rsid w:val="00F16010"/>
    <w:rsid w:val="00F25B96"/>
    <w:rsid w:val="00F32E2C"/>
    <w:rsid w:val="00F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D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F1"/>
  </w:style>
  <w:style w:type="paragraph" w:styleId="Footer">
    <w:name w:val="footer"/>
    <w:basedOn w:val="Normal"/>
    <w:link w:val="Foot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F1"/>
  </w:style>
  <w:style w:type="table" w:styleId="TableGrid">
    <w:name w:val="Table Grid"/>
    <w:basedOn w:val="TableNormal"/>
    <w:uiPriority w:val="59"/>
    <w:rsid w:val="0040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63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D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F1"/>
  </w:style>
  <w:style w:type="paragraph" w:styleId="Footer">
    <w:name w:val="footer"/>
    <w:basedOn w:val="Normal"/>
    <w:link w:val="Foot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F1"/>
  </w:style>
  <w:style w:type="table" w:styleId="TableGrid">
    <w:name w:val="Table Grid"/>
    <w:basedOn w:val="TableNormal"/>
    <w:uiPriority w:val="59"/>
    <w:rsid w:val="0040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63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FC6B-A0A4-49E6-9AAD-931ADA1D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Bosques de Puerto Rico</vt:lpstr>
    </vt:vector>
  </TitlesOfParts>
  <Company>Toshiba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Bosques de Puerto Rico</dc:title>
  <dc:subject>Directorio</dc:subject>
  <dc:creator>3-1-1 Tu Línea de Servicios de Gobierno</dc:creator>
  <cp:keywords>SF</cp:keywords>
  <cp:lastModifiedBy>Concepcion Garcia</cp:lastModifiedBy>
  <cp:revision>2</cp:revision>
  <cp:lastPrinted>2015-06-03T20:16:00Z</cp:lastPrinted>
  <dcterms:created xsi:type="dcterms:W3CDTF">2015-10-15T17:06:00Z</dcterms:created>
  <dcterms:modified xsi:type="dcterms:W3CDTF">2015-10-15T17:06:00Z</dcterms:modified>
</cp:coreProperties>
</file>